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SOUHLAS SE ZPRACOVÁNÍM OSOBNÍCH ÚDAJŮ</w:t>
      </w:r>
    </w:p>
    <w:p>
      <w:pPr>
        <w:spacing w:after="160"/>
      </w:pPr>
      <w:r>
        <w:rPr>
          <w:rFonts w:ascii="Calibri" w:hAnsi="Calibri"/>
        </w:rPr>
        <w:t>(podle čl. 6 odst. 1 písm. a) a čl. 7 nařízení Evropského parlamentu a Rady (EU) 2016/679 — GDPR)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1. Správce osobních údajů</w:t>
      </w:r>
    </w:p>
    <w:p>
      <w:pPr>
        <w:ind w:left="340"/>
      </w:pPr>
      <w:r>
        <w:rPr>
          <w:rFonts w:ascii="Calibri" w:hAnsi="Calibri"/>
        </w:rPr>
        <w:t xml:space="preserve">- Název / jméno: </w:t>
      </w:r>
      <w:r>
        <w:rPr>
          <w:rFonts w:ascii="Calibri" w:hAnsi="Calibri"/>
          <w:highlight w:val="lightGray"/>
        </w:rPr>
        <w:t>[Název nebo jméno správce]</w:t>
      </w:r>
    </w:p>
    <w:p>
      <w:pPr>
        <w:ind w:left="340"/>
      </w:pPr>
      <w:r>
        <w:rPr>
          <w:rFonts w:ascii="Calibri" w:hAnsi="Calibri"/>
        </w:rPr>
        <w:t xml:space="preserve">- IČO: </w:t>
      </w:r>
      <w:r>
        <w:rPr>
          <w:rFonts w:ascii="Calibri" w:hAnsi="Calibri"/>
          <w:highlight w:val="lightGray"/>
        </w:rPr>
        <w:t>[IČO]</w:t>
      </w:r>
    </w:p>
    <w:p>
      <w:pPr>
        <w:ind w:left="340"/>
      </w:pPr>
      <w:r>
        <w:rPr>
          <w:rFonts w:ascii="Calibri" w:hAnsi="Calibri"/>
        </w:rPr>
        <w:t xml:space="preserve">- Sídlo / adresa: </w:t>
      </w:r>
      <w:r>
        <w:rPr>
          <w:rFonts w:ascii="Calibri" w:hAnsi="Calibri"/>
          <w:highlight w:val="lightGray"/>
        </w:rPr>
        <w:t>[Adresa sídla]</w:t>
      </w:r>
    </w:p>
    <w:p>
      <w:pPr>
        <w:ind w:left="340"/>
      </w:pPr>
      <w:r>
        <w:rPr>
          <w:rFonts w:ascii="Calibri" w:hAnsi="Calibri"/>
        </w:rPr>
        <w:t xml:space="preserve">- Kontaktní e-mail: </w:t>
      </w:r>
      <w:r>
        <w:rPr>
          <w:rFonts w:ascii="Calibri" w:hAnsi="Calibri"/>
          <w:highlight w:val="lightGray"/>
        </w:rPr>
        <w:t>[E-mail správce]</w:t>
      </w:r>
    </w:p>
    <w:p>
      <w:pPr>
        <w:ind w:left="340"/>
      </w:pPr>
      <w:r>
        <w:rPr>
          <w:rFonts w:ascii="Calibri" w:hAnsi="Calibri"/>
        </w:rPr>
        <w:t xml:space="preserve">- Telefon: </w:t>
      </w:r>
      <w:r>
        <w:rPr>
          <w:rFonts w:ascii="Calibri" w:hAnsi="Calibri"/>
          <w:highlight w:val="lightGray"/>
        </w:rPr>
        <w:t>[Telefon]</w:t>
      </w:r>
    </w:p>
    <w:p>
      <w:pPr>
        <w:spacing w:after="160"/>
        <w:ind w:left="340"/>
      </w:pPr>
      <w:r>
        <w:rPr>
          <w:rFonts w:ascii="Calibri" w:hAnsi="Calibri"/>
        </w:rPr>
        <w:t xml:space="preserve">- Pověřenec pro ochranu osobních údajů (je-li jmenován): </w:t>
      </w:r>
      <w:r>
        <w:rPr>
          <w:rFonts w:ascii="Calibri" w:hAnsi="Calibri"/>
          <w:highlight w:val="lightGray"/>
        </w:rPr>
        <w:t>[Jméno a kontakt pověřence / DPO]</w:t>
      </w:r>
    </w:p>
    <w:p>
      <w:pPr>
        <w:spacing w:after="160"/>
      </w:pPr>
      <w:r>
        <w:rPr>
          <w:rFonts w:ascii="Calibri" w:hAnsi="Calibri"/>
        </w:rPr>
        <w:t>(dále jen „správce")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2. Subjekt údajů</w:t>
      </w:r>
    </w:p>
    <w:p>
      <w:pPr>
        <w:ind w:left="340"/>
      </w:pPr>
      <w:r>
        <w:rPr>
          <w:rFonts w:ascii="Calibri" w:hAnsi="Calibri"/>
        </w:rPr>
        <w:t xml:space="preserve">- Jméno a příjmení: </w:t>
      </w:r>
      <w:r>
        <w:rPr>
          <w:rFonts w:ascii="Calibri" w:hAnsi="Calibri"/>
          <w:highlight w:val="lightGray"/>
        </w:rPr>
        <w:t>[Jméno a příjmení]</w:t>
      </w:r>
    </w:p>
    <w:p>
      <w:pPr>
        <w:ind w:left="340"/>
      </w:pPr>
      <w:r>
        <w:rPr>
          <w:rFonts w:ascii="Calibri" w:hAnsi="Calibri"/>
        </w:rPr>
        <w:t xml:space="preserve">- 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  <w:ind w:left="340"/>
      </w:pPr>
      <w:r>
        <w:rPr>
          <w:rFonts w:ascii="Calibri" w:hAnsi="Calibri"/>
        </w:rPr>
        <w:t xml:space="preserve">- Adresa bydliště: </w:t>
      </w:r>
      <w:r>
        <w:rPr>
          <w:rFonts w:ascii="Calibri" w:hAnsi="Calibri"/>
          <w:highlight w:val="lightGray"/>
        </w:rPr>
        <w:t>[Ulice a číslo popisné, PSČ, obec]</w:t>
      </w:r>
    </w:p>
    <w:p>
      <w:pPr>
        <w:spacing w:after="160"/>
      </w:pPr>
      <w:r>
        <w:rPr>
          <w:rFonts w:ascii="Calibri" w:hAnsi="Calibri"/>
          <w:i/>
        </w:rPr>
        <w:t xml:space="preserve">(Je-li subjekt údajů nezletilý a vzhledem ke svému věku a rozumové a volní vyspělosti není způsobilý souhlas sám udělit, uděluje jej jeho zákonný zástupce: </w:t>
      </w:r>
      <w:r>
        <w:rPr>
          <w:rFonts w:ascii="Calibri" w:hAnsi="Calibri"/>
          <w:i/>
          <w:highlight w:val="lightGray"/>
        </w:rPr>
        <w:t>[Jméno a příjmení zákonného zástupce]</w:t>
      </w:r>
      <w:r>
        <w:rPr>
          <w:rFonts w:ascii="Calibri" w:hAnsi="Calibri"/>
          <w:i/>
        </w:rPr>
        <w:t>. Jde-li o souhlas dítěte v souvislosti s nabídkou služeb informační společnosti, uděluje nebo schvaluje souhlas zákonný zástupce u dítěte mladšího 15 let — čl. 8 GDPR, § 7 zákona č. 110/2019 Sb.)</w:t>
      </w:r>
    </w:p>
    <w:p>
      <w:pPr>
        <w:spacing w:after="160"/>
      </w:pPr>
      <w:r>
        <w:rPr>
          <w:rFonts w:ascii="Calibri" w:hAnsi="Calibri"/>
        </w:rPr>
        <w:t>(dále jen „subjekt údajů")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3. Udělení souhlasu</w:t>
      </w:r>
    </w:p>
    <w:p>
      <w:pPr>
        <w:spacing w:after="160"/>
      </w:pPr>
      <w:r>
        <w:rPr>
          <w:rFonts w:ascii="Calibri" w:hAnsi="Calibri"/>
        </w:rPr>
        <w:t xml:space="preserve">Já, výše uvedený subjekt údajů, uděluji správci </w:t>
      </w:r>
      <w:r>
        <w:rPr>
          <w:rFonts w:ascii="Calibri" w:hAnsi="Calibri"/>
          <w:b/>
        </w:rPr>
        <w:t>svobodný, konkrétní, informovaný a jednoznačný souhlas</w:t>
      </w:r>
      <w:r>
        <w:rPr>
          <w:rFonts w:ascii="Calibri" w:hAnsi="Calibri"/>
        </w:rPr>
        <w:t xml:space="preserve"> se zpracováním svých níže uvedených osobních údajů za níže uvedeným účelem, a to v rozsahu a po dobu zde stanovenou.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4. Rozsah zpracovávaných osobních údajů</w:t>
      </w:r>
    </w:p>
    <w:p>
      <w:pPr>
        <w:spacing w:after="160"/>
      </w:pPr>
      <w:r>
        <w:rPr>
          <w:rFonts w:ascii="Calibri" w:hAnsi="Calibri"/>
        </w:rPr>
        <w:t>Souhlas se vztahuje na tyto osobní údaje: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[Výčet konkrétních údajů — např. jméno a příjmení, kontaktní e-mail, telefon, životopis, fotografie]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5. Účel zpracování</w:t>
      </w:r>
    </w:p>
    <w:p>
      <w:pPr>
        <w:spacing w:after="160"/>
      </w:pPr>
      <w:r>
        <w:rPr>
          <w:rFonts w:ascii="Calibri" w:hAnsi="Calibri"/>
        </w:rPr>
        <w:t>Osobní údaje budou zpracovávány výhradně za tímto účelem: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[Konkrétní a srozumitelný účel — např. „evidence uchazeče pro budoucí výběrová řízení správce" / „zveřejnění fotografie na internetových stránkách a v interních materiálech správce"]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6. Doba zpracování</w:t>
      </w:r>
    </w:p>
    <w:p>
      <w:pPr>
        <w:spacing w:after="160"/>
      </w:pPr>
      <w:r>
        <w:rPr>
          <w:rFonts w:ascii="Calibri" w:hAnsi="Calibri"/>
        </w:rPr>
        <w:t xml:space="preserve">Souhlas je udělen na dobu: </w:t>
      </w:r>
      <w:r>
        <w:rPr>
          <w:rFonts w:ascii="Calibri" w:hAnsi="Calibri"/>
          <w:b/>
          <w:highlight w:val="lightGray"/>
        </w:rPr>
        <w:t>[Doba — např. 2 roky / do skončení účelu / do odvolání souhlasu]</w:t>
      </w:r>
      <w:r>
        <w:rPr>
          <w:rFonts w:ascii="Calibri" w:hAnsi="Calibri"/>
        </w:rPr>
        <w:t xml:space="preserve">, od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. Po uplynutí této doby nebo po odvolání souhlasu budou údaje zpracovávané na základě tohoto souhlasu bez zbytečného odkladu vymazány, nevyžaduje-li jejich další uchování jiný právní titul.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7. Příjemci údajů</w:t>
      </w:r>
    </w:p>
    <w:p>
      <w:pPr>
        <w:spacing w:after="160"/>
      </w:pPr>
      <w:r>
        <w:rPr>
          <w:rFonts w:ascii="Calibri" w:hAnsi="Calibri"/>
        </w:rPr>
        <w:t>Osobní údaje mohou být zpřístupněny těmto příjemcům / kategoriím příjemců: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[Příjemci, např. poskytovatel personálního systému; nebudou-li žádní, uveďte „Údaje nebudou předávány třetím stranám"]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Údaje </w:t>
      </w:r>
      <w:r>
        <w:rPr>
          <w:rFonts w:ascii="Calibri" w:hAnsi="Calibri"/>
          <w:b/>
        </w:rPr>
        <w:t>nebudou</w:t>
      </w:r>
      <w:r>
        <w:rPr>
          <w:rFonts w:ascii="Calibri" w:hAnsi="Calibri"/>
        </w:rPr>
        <w:t xml:space="preserve"> předávány do třetí země ani mezinárodní organizaci </w:t>
      </w:r>
      <w:r>
        <w:rPr>
          <w:rFonts w:ascii="Calibri" w:hAnsi="Calibri"/>
          <w:i/>
        </w:rPr>
        <w:t xml:space="preserve">(pokud ano, doplňte: </w:t>
      </w:r>
      <w:r>
        <w:rPr>
          <w:rFonts w:ascii="Calibri" w:hAnsi="Calibri"/>
          <w:i/>
          <w:highlight w:val="lightGray"/>
        </w:rPr>
        <w:t>[Označení třetí země / organizace a záruky podle čl. 46 GDPR]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8. Dobrovolnost a právo souhlas odvolat</w:t>
      </w:r>
    </w:p>
    <w:p>
      <w:pPr>
        <w:spacing w:after="160"/>
      </w:pPr>
      <w:r>
        <w:rPr>
          <w:rFonts w:ascii="Calibri" w:hAnsi="Calibri"/>
        </w:rPr>
        <w:t>Beru na vědomí, že:</w:t>
      </w:r>
    </w:p>
    <w:p>
      <w:pPr>
        <w:ind w:left="340"/>
      </w:pPr>
      <w:r>
        <w:rPr>
          <w:rFonts w:ascii="Calibri" w:hAnsi="Calibri"/>
        </w:rPr>
        <w:t xml:space="preserve">- udělení tohoto souhlasu je </w:t>
      </w:r>
      <w:r>
        <w:rPr>
          <w:rFonts w:ascii="Calibri" w:hAnsi="Calibri"/>
          <w:b/>
        </w:rPr>
        <w:t>zcela dobrovolné</w:t>
      </w:r>
      <w:r>
        <w:rPr>
          <w:rFonts w:ascii="Calibri" w:hAnsi="Calibri"/>
        </w:rPr>
        <w:t xml:space="preserve"> a není podmínkou poskytnutí žádné služby ani uzavření smlouvy;</w:t>
      </w:r>
    </w:p>
    <w:p>
      <w:pPr>
        <w:ind w:left="340"/>
      </w:pPr>
      <w:r>
        <w:rPr>
          <w:rFonts w:ascii="Calibri" w:hAnsi="Calibri"/>
        </w:rPr>
        <w:t xml:space="preserve">- souhlas mohu </w:t>
      </w:r>
      <w:r>
        <w:rPr>
          <w:rFonts w:ascii="Calibri" w:hAnsi="Calibri"/>
          <w:b/>
        </w:rPr>
        <w:t>kdykoli bezplatně odvolat</w:t>
      </w:r>
      <w:r>
        <w:rPr>
          <w:rFonts w:ascii="Calibri" w:hAnsi="Calibri"/>
        </w:rPr>
        <w:t xml:space="preserve">, a to </w:t>
      </w:r>
      <w:r>
        <w:rPr>
          <w:rFonts w:ascii="Calibri" w:hAnsi="Calibri"/>
          <w:highlight w:val="lightGray"/>
        </w:rPr>
        <w:t>[Způsob odvolání — např. e-mailem na adresu [E-mail správce]</w:t>
      </w:r>
      <w:r>
        <w:rPr>
          <w:rFonts w:ascii="Calibri" w:hAnsi="Calibri"/>
        </w:rPr>
        <w:t xml:space="preserve"> nebo písemně na adresu sídla];</w:t>
      </w:r>
    </w:p>
    <w:p>
      <w:pPr>
        <w:spacing w:after="160"/>
        <w:ind w:left="340"/>
      </w:pPr>
      <w:r>
        <w:rPr>
          <w:rFonts w:ascii="Calibri" w:hAnsi="Calibri"/>
        </w:rPr>
        <w:t xml:space="preserve">- odvoláním souhlasu </w:t>
      </w:r>
      <w:r>
        <w:rPr>
          <w:rFonts w:ascii="Calibri" w:hAnsi="Calibri"/>
          <w:b/>
        </w:rPr>
        <w:t>není dotčena zákonnost</w:t>
      </w:r>
      <w:r>
        <w:rPr>
          <w:rFonts w:ascii="Calibri" w:hAnsi="Calibri"/>
        </w:rPr>
        <w:t xml:space="preserve"> zpracování provedeného před jeho odvoláním (čl. 7 odst. 3 GDPR).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9. Poučení o právech subjektu údajů</w:t>
      </w:r>
    </w:p>
    <w:p>
      <w:pPr>
        <w:spacing w:after="160"/>
      </w:pPr>
      <w:r>
        <w:rPr>
          <w:rFonts w:ascii="Calibri" w:hAnsi="Calibri"/>
        </w:rPr>
        <w:t>Byl(a) jsem poučen(a), že mám podle nařízení GDPR právo:</w:t>
      </w:r>
    </w:p>
    <w:p>
      <w:pPr>
        <w:ind w:left="340"/>
      </w:pPr>
      <w:r>
        <w:rPr>
          <w:rFonts w:ascii="Calibri" w:hAnsi="Calibri"/>
        </w:rPr>
        <w:t xml:space="preserve">- na </w:t>
      </w:r>
      <w:r>
        <w:rPr>
          <w:rFonts w:ascii="Calibri" w:hAnsi="Calibri"/>
          <w:b/>
        </w:rPr>
        <w:t>přístup</w:t>
      </w:r>
      <w:r>
        <w:rPr>
          <w:rFonts w:ascii="Calibri" w:hAnsi="Calibri"/>
        </w:rPr>
        <w:t xml:space="preserve"> ke svým osobním údajům (čl. 15),</w:t>
      </w:r>
    </w:p>
    <w:p>
      <w:pPr>
        <w:ind w:left="340"/>
      </w:pPr>
      <w:r>
        <w:rPr>
          <w:rFonts w:ascii="Calibri" w:hAnsi="Calibri"/>
        </w:rPr>
        <w:t xml:space="preserve">- na </w:t>
      </w:r>
      <w:r>
        <w:rPr>
          <w:rFonts w:ascii="Calibri" w:hAnsi="Calibri"/>
          <w:b/>
        </w:rPr>
        <w:t>opravu</w:t>
      </w:r>
      <w:r>
        <w:rPr>
          <w:rFonts w:ascii="Calibri" w:hAnsi="Calibri"/>
        </w:rPr>
        <w:t xml:space="preserve"> nepřesných údajů (čl. 16),</w:t>
      </w:r>
    </w:p>
    <w:p>
      <w:pPr>
        <w:ind w:left="340"/>
      </w:pPr>
      <w:r>
        <w:rPr>
          <w:rFonts w:ascii="Calibri" w:hAnsi="Calibri"/>
        </w:rPr>
        <w:t xml:space="preserve">- na </w:t>
      </w:r>
      <w:r>
        <w:rPr>
          <w:rFonts w:ascii="Calibri" w:hAnsi="Calibri"/>
          <w:b/>
        </w:rPr>
        <w:t>výmaz</w:t>
      </w:r>
      <w:r>
        <w:rPr>
          <w:rFonts w:ascii="Calibri" w:hAnsi="Calibri"/>
        </w:rPr>
        <w:t xml:space="preserve"> údajů (čl. 17) a na </w:t>
      </w:r>
      <w:r>
        <w:rPr>
          <w:rFonts w:ascii="Calibri" w:hAnsi="Calibri"/>
          <w:b/>
        </w:rPr>
        <w:t>omezení</w:t>
      </w:r>
      <w:r>
        <w:rPr>
          <w:rFonts w:ascii="Calibri" w:hAnsi="Calibri"/>
        </w:rPr>
        <w:t xml:space="preserve"> zpracování (čl. 18),</w:t>
      </w:r>
    </w:p>
    <w:p>
      <w:pPr>
        <w:ind w:left="340"/>
      </w:pPr>
      <w:r>
        <w:rPr>
          <w:rFonts w:ascii="Calibri" w:hAnsi="Calibri"/>
        </w:rPr>
        <w:t xml:space="preserve">- vznést </w:t>
      </w:r>
      <w:r>
        <w:rPr>
          <w:rFonts w:ascii="Calibri" w:hAnsi="Calibri"/>
          <w:b/>
        </w:rPr>
        <w:t>námitku</w:t>
      </w:r>
      <w:r>
        <w:rPr>
          <w:rFonts w:ascii="Calibri" w:hAnsi="Calibri"/>
        </w:rPr>
        <w:t xml:space="preserve"> proti zpracování (čl. 21),</w:t>
      </w:r>
    </w:p>
    <w:p>
      <w:pPr>
        <w:ind w:left="340"/>
      </w:pPr>
      <w:r>
        <w:rPr>
          <w:rFonts w:ascii="Calibri" w:hAnsi="Calibri"/>
        </w:rPr>
        <w:t xml:space="preserve">- na </w:t>
      </w:r>
      <w:r>
        <w:rPr>
          <w:rFonts w:ascii="Calibri" w:hAnsi="Calibri"/>
          <w:b/>
        </w:rPr>
        <w:t>přenositelnost</w:t>
      </w:r>
      <w:r>
        <w:rPr>
          <w:rFonts w:ascii="Calibri" w:hAnsi="Calibri"/>
        </w:rPr>
        <w:t xml:space="preserve"> údajů (čl. 20),</w:t>
      </w:r>
    </w:p>
    <w:p>
      <w:pPr>
        <w:spacing w:after="160"/>
        <w:ind w:left="340"/>
      </w:pPr>
      <w:r>
        <w:rPr>
          <w:rFonts w:ascii="Calibri" w:hAnsi="Calibri"/>
        </w:rPr>
        <w:t xml:space="preserve">- podat </w:t>
      </w:r>
      <w:r>
        <w:rPr>
          <w:rFonts w:ascii="Calibri" w:hAnsi="Calibri"/>
          <w:b/>
        </w:rPr>
        <w:t>stížnost</w:t>
      </w:r>
      <w:r>
        <w:rPr>
          <w:rFonts w:ascii="Calibri" w:hAnsi="Calibri"/>
        </w:rPr>
        <w:t xml:space="preserve"> u dozorového úřadu — Úřadu pro ochranu osobních údajů, Pplk. Sochora 727/27, 170 00 Praha 7 (čl. 77).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>Prohlašuji, že jsem byl(a) před udělením souhlasu srozumitelně informován(a) o všech výše uvedených skutečnostech a že uvedeným informacím rozumím.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Podpis subjektu údajů (popř. zákonného zástupce): ............................................</w:t>
      </w:r>
    </w:p>
    <w:p>
      <w:pPr>
        <w:spacing w:after="160"/>
      </w:pPr>
      <w:r>
        <w:rPr>
          <w:rFonts w:ascii="Calibri" w:hAnsi="Calibri"/>
          <w:i/>
        </w:rPr>
        <w:t>Za správce převzal/potvrdil: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Jméno a podpis oprávněné osoby správce: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https://www.mzdy.cz/sablony/gdpr-souhlas-vzor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